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tblInd w:w="6" w:type="dxa"/>
        <w:tblCellMar>
          <w:top w:w="135" w:type="dxa"/>
          <w:left w:w="10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466"/>
      </w:tblGrid>
      <w:tr w:rsidR="00440858">
        <w:trPr>
          <w:trHeight w:val="1030"/>
        </w:trPr>
        <w:tc>
          <w:tcPr>
            <w:tcW w:w="10466" w:type="dxa"/>
            <w:tcBorders>
              <w:top w:val="single" w:sz="4" w:space="0" w:color="14286E"/>
              <w:left w:val="single" w:sz="4" w:space="0" w:color="14286E"/>
              <w:bottom w:val="single" w:sz="4" w:space="0" w:color="14286E"/>
              <w:right w:val="single" w:sz="4" w:space="0" w:color="14286E"/>
            </w:tcBorders>
            <w:shd w:val="clear" w:color="auto" w:fill="67DDEA"/>
          </w:tcPr>
          <w:p w:rsidR="00440858" w:rsidRDefault="00A928CC">
            <w:pPr>
              <w:ind w:left="0" w:right="64" w:firstLine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4137913</wp:posOffset>
                  </wp:positionH>
                  <wp:positionV relativeFrom="paragraph">
                    <wp:posOffset>-4491</wp:posOffset>
                  </wp:positionV>
                  <wp:extent cx="2451078" cy="572770"/>
                  <wp:effectExtent l="0" t="0" r="0" b="0"/>
                  <wp:wrapSquare wrapText="bothSides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078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1E2B70"/>
                <w:sz w:val="36"/>
              </w:rPr>
              <w:t>Annual Membership</w:t>
            </w:r>
            <w:r>
              <w:rPr>
                <w:b/>
                <w:color w:val="1E2B70"/>
                <w:sz w:val="28"/>
              </w:rPr>
              <w:t xml:space="preserve"> </w:t>
            </w:r>
          </w:p>
          <w:p w:rsidR="00440858" w:rsidRDefault="00A928CC">
            <w:pPr>
              <w:tabs>
                <w:tab w:val="center" w:pos="10253"/>
              </w:tabs>
              <w:ind w:left="0" w:firstLine="0"/>
            </w:pPr>
            <w:r>
              <w:rPr>
                <w:b/>
                <w:color w:val="1E2B70"/>
                <w:sz w:val="28"/>
              </w:rPr>
              <w:t>www.friendsofbrixhamlibrary.org</w:t>
            </w:r>
            <w:r>
              <w:rPr>
                <w:color w:val="1E2B70"/>
                <w:sz w:val="28"/>
              </w:rPr>
              <w:t xml:space="preserve"> </w:t>
            </w:r>
            <w:r>
              <w:rPr>
                <w:color w:val="1E2B70"/>
                <w:sz w:val="28"/>
              </w:rPr>
              <w:tab/>
            </w:r>
            <w:r>
              <w:rPr>
                <w:b/>
                <w:color w:val="67DDEA"/>
                <w:sz w:val="28"/>
              </w:rPr>
              <w:t xml:space="preserve"> </w:t>
            </w:r>
          </w:p>
        </w:tc>
      </w:tr>
      <w:tr w:rsidR="00440858">
        <w:trPr>
          <w:trHeight w:val="3563"/>
        </w:trPr>
        <w:tc>
          <w:tcPr>
            <w:tcW w:w="10466" w:type="dxa"/>
            <w:tcBorders>
              <w:top w:val="single" w:sz="4" w:space="0" w:color="14286E"/>
              <w:left w:val="single" w:sz="4" w:space="0" w:color="14286E"/>
              <w:bottom w:val="single" w:sz="4" w:space="0" w:color="14286E"/>
              <w:right w:val="single" w:sz="4" w:space="0" w:color="14286E"/>
            </w:tcBorders>
            <w:vAlign w:val="center"/>
          </w:tcPr>
          <w:p w:rsidR="00440858" w:rsidRDefault="00A928CC">
            <w:pPr>
              <w:spacing w:after="185" w:line="239" w:lineRule="auto"/>
              <w:ind w:left="0" w:right="74" w:firstLine="0"/>
              <w:jc w:val="both"/>
            </w:pPr>
            <w:r>
              <w:rPr>
                <w:i/>
                <w:sz w:val="24"/>
              </w:rPr>
              <w:t xml:space="preserve">Become a friend and join us in a full programme of events whilst helping to raise funds for library resources.  The </w:t>
            </w:r>
            <w:proofErr w:type="spellStart"/>
            <w:r>
              <w:rPr>
                <w:i/>
                <w:sz w:val="24"/>
              </w:rPr>
              <w:t>FoBL</w:t>
            </w:r>
            <w:proofErr w:type="spellEnd"/>
            <w:r>
              <w:rPr>
                <w:i/>
                <w:sz w:val="24"/>
              </w:rPr>
              <w:t xml:space="preserve"> membership card is recognised as a loyalty card by many Brixham retail and cafe outlets who offer discounts and benefits to current mem</w:t>
            </w:r>
            <w:r>
              <w:rPr>
                <w:i/>
                <w:sz w:val="24"/>
              </w:rPr>
              <w:t xml:space="preserve">bers. The annual subscription of £5 also entitles you to 5 offers on any combination of the following: </w:t>
            </w:r>
            <w:r>
              <w:rPr>
                <w:b/>
                <w:sz w:val="28"/>
              </w:rPr>
              <w:t xml:space="preserve">Free hire of </w:t>
            </w:r>
            <w:proofErr w:type="gramStart"/>
            <w:r>
              <w:rPr>
                <w:b/>
                <w:sz w:val="28"/>
              </w:rPr>
              <w:t>DVDs,  CDs</w:t>
            </w:r>
            <w:proofErr w:type="gramEnd"/>
            <w:r>
              <w:rPr>
                <w:b/>
                <w:sz w:val="28"/>
              </w:rPr>
              <w:t xml:space="preserve"> and reservations from other Torbay libraries. </w:t>
            </w:r>
          </w:p>
          <w:p w:rsidR="00440858" w:rsidRDefault="00A928CC">
            <w:pPr>
              <w:spacing w:line="244" w:lineRule="auto"/>
              <w:ind w:left="0" w:right="76" w:firstLine="0"/>
              <w:jc w:val="both"/>
            </w:pPr>
            <w:r>
              <w:rPr>
                <w:sz w:val="24"/>
              </w:rPr>
              <w:t xml:space="preserve">To join </w:t>
            </w:r>
            <w:proofErr w:type="spellStart"/>
            <w:r>
              <w:rPr>
                <w:sz w:val="24"/>
              </w:rPr>
              <w:t>FoBL</w:t>
            </w:r>
            <w:proofErr w:type="spellEnd"/>
            <w:r>
              <w:rPr>
                <w:sz w:val="24"/>
              </w:rPr>
              <w:t xml:space="preserve"> or renew your membership (requested on 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April each year), kindly c</w:t>
            </w:r>
            <w:r>
              <w:rPr>
                <w:sz w:val="24"/>
              </w:rPr>
              <w:t>omplete the form below, place in an envelope marked “</w:t>
            </w:r>
            <w:proofErr w:type="spellStart"/>
            <w:r>
              <w:rPr>
                <w:sz w:val="24"/>
              </w:rPr>
              <w:t>FoBL</w:t>
            </w:r>
            <w:proofErr w:type="spellEnd"/>
            <w:r>
              <w:rPr>
                <w:sz w:val="24"/>
              </w:rPr>
              <w:t xml:space="preserve"> memberships” </w:t>
            </w:r>
            <w:proofErr w:type="gramStart"/>
            <w:r>
              <w:rPr>
                <w:sz w:val="24"/>
              </w:rPr>
              <w:t>and  return</w:t>
            </w:r>
            <w:proofErr w:type="gramEnd"/>
            <w:r>
              <w:rPr>
                <w:sz w:val="24"/>
              </w:rPr>
              <w:t xml:space="preserve"> to a member of library staff. </w:t>
            </w:r>
          </w:p>
          <w:p w:rsidR="00440858" w:rsidRDefault="00A928CC">
            <w:pPr>
              <w:spacing w:after="17"/>
              <w:ind w:left="0" w:firstLine="0"/>
            </w:pPr>
            <w:r>
              <w:rPr>
                <w:sz w:val="24"/>
              </w:rPr>
              <w:t xml:space="preserve">Please remember to either: Enclose your £5 fee or Complete the standing order below. </w:t>
            </w:r>
          </w:p>
          <w:p w:rsidR="00440858" w:rsidRDefault="00A928CC">
            <w:pPr>
              <w:ind w:left="0" w:right="76" w:firstLine="0"/>
              <w:jc w:val="center"/>
            </w:pPr>
            <w:r>
              <w:rPr>
                <w:b/>
                <w:sz w:val="28"/>
              </w:rPr>
              <w:t>You can collect your membership card in The Library in two weeks’ time.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 w:rsidR="00440858" w:rsidRDefault="00A928CC">
      <w:pPr>
        <w:ind w:left="-52" w:right="-2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4965" cy="370151"/>
                <wp:effectExtent l="0" t="0" r="0" b="0"/>
                <wp:docPr id="7905" name="Group 7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965" cy="370151"/>
                          <a:chOff x="0" y="0"/>
                          <a:chExt cx="6704965" cy="3701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78" y="40967"/>
                            <a:ext cx="384048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1026" y="67046"/>
                            <a:ext cx="385257" cy="37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858" w:rsidRDefault="00A928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40"/>
                                </w:rPr>
                                <w:t>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0586" y="40117"/>
                            <a:ext cx="84117" cy="412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858" w:rsidRDefault="00A928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766" y="0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0858" w:rsidRDefault="00A928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194509"/>
                            <a:ext cx="6704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965" h="1270">
                                <a:moveTo>
                                  <a:pt x="0" y="1270"/>
                                </a:moveTo>
                                <a:lnTo>
                                  <a:pt x="67049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A4A4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5" style="width:527.95pt;height:29.1458pt;mso-position-horizontal-relative:char;mso-position-vertical-relative:line" coordsize="67049,3701">
                <v:shape id="Picture 7" style="position:absolute;width:3840;height:3291;left:17;top:409;" filled="f">
                  <v:imagedata r:id="rId6"/>
                </v:shape>
                <v:rect id="Rectangle 8" style="position:absolute;width:3852;height:3734;left:810;top: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sz w:val="40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9" style="position:absolute;width:841;height:4122;left:3705;top: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58;height:2474;left:3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6" style="position:absolute;width:67049;height:12;left:0;top:1945;" coordsize="6704965,1270" path="m0,1270l6704965,0">
                  <v:stroke weight="0.5pt" endcap="flat" dashstyle="4 3" joinstyle="miter" miterlimit="8" on="true" color="#a4a4a4"/>
                  <v:fill on="false" color="#000000" opacity="0"/>
                </v:shape>
              </v:group>
            </w:pict>
          </mc:Fallback>
        </mc:AlternateContent>
      </w:r>
    </w:p>
    <w:p w:rsidR="00440858" w:rsidRDefault="00A928CC">
      <w:pPr>
        <w:pBdr>
          <w:top w:val="single" w:sz="4" w:space="0" w:color="1E2B70"/>
          <w:left w:val="single" w:sz="4" w:space="0" w:color="1E2B70"/>
          <w:bottom w:val="single" w:sz="4" w:space="0" w:color="1E2B70"/>
          <w:right w:val="single" w:sz="4" w:space="0" w:color="1E2B70"/>
        </w:pBdr>
        <w:shd w:val="clear" w:color="auto" w:fill="67DDEA"/>
        <w:ind w:left="144" w:firstLine="0"/>
        <w:jc w:val="center"/>
      </w:pPr>
      <w:r>
        <w:rPr>
          <w:b/>
          <w:color w:val="1E2B70"/>
          <w:sz w:val="28"/>
        </w:rPr>
        <w:t xml:space="preserve">Your Details </w:t>
      </w:r>
    </w:p>
    <w:p w:rsidR="00440858" w:rsidRDefault="00A928CC">
      <w:pPr>
        <w:spacing w:after="320"/>
        <w:ind w:left="0" w:right="242" w:firstLine="0"/>
        <w:jc w:val="righ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b/>
          <w:color w:val="A4A4A4"/>
          <w:sz w:val="2"/>
        </w:rPr>
        <w:t xml:space="preserve"> </w:t>
      </w:r>
      <w:r>
        <w:rPr>
          <w:b/>
          <w:color w:val="A4A4A4"/>
          <w:sz w:val="2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color w:val="A4A4A4"/>
          <w:sz w:val="2"/>
        </w:rPr>
        <w:t xml:space="preserve"> </w:t>
      </w:r>
      <w:r>
        <w:rPr>
          <w:color w:val="A4A4A4"/>
          <w:sz w:val="2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440858" w:rsidRDefault="00A928CC">
      <w:pPr>
        <w:tabs>
          <w:tab w:val="center" w:pos="2133"/>
          <w:tab w:val="center" w:pos="6486"/>
          <w:tab w:val="center" w:pos="9528"/>
          <w:tab w:val="center" w:pos="100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 am an existing Member </w:t>
      </w:r>
      <w:r>
        <w:rPr>
          <w:rFonts w:ascii="Wingdings" w:eastAsia="Wingdings" w:hAnsi="Wingdings" w:cs="Wingdings"/>
          <w:color w:val="A4A4A4"/>
          <w:sz w:val="27"/>
          <w:bdr w:val="single" w:sz="8" w:space="0" w:color="1E2B70"/>
        </w:rPr>
        <w:t></w:t>
      </w:r>
      <w:r>
        <w:rPr>
          <w:b/>
          <w:sz w:val="28"/>
          <w:bdr w:val="single" w:sz="8" w:space="0" w:color="1E2B70"/>
        </w:rPr>
        <w:t xml:space="preserve"> </w:t>
      </w:r>
      <w:r>
        <w:rPr>
          <w:b/>
          <w:sz w:val="28"/>
          <w:bdr w:val="single" w:sz="8" w:space="0" w:color="1E2B70"/>
        </w:rPr>
        <w:tab/>
      </w:r>
      <w:r>
        <w:t xml:space="preserve">I wish to join The Friends of Brixham Library </w:t>
      </w:r>
      <w:r>
        <w:rPr>
          <w:rFonts w:ascii="Wingdings" w:eastAsia="Wingdings" w:hAnsi="Wingdings" w:cs="Wingdings"/>
          <w:color w:val="A4A4A4"/>
          <w:sz w:val="27"/>
          <w:bdr w:val="single" w:sz="8" w:space="0" w:color="1E2B70"/>
        </w:rPr>
        <w:t></w:t>
      </w:r>
      <w:r>
        <w:rPr>
          <w:b/>
          <w:sz w:val="28"/>
          <w:bdr w:val="single" w:sz="8" w:space="0" w:color="1E2B7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440858" w:rsidRDefault="00A928CC">
      <w:pPr>
        <w:spacing w:after="71"/>
        <w:ind w:left="0" w:right="242" w:firstLine="0"/>
        <w:jc w:val="righ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b/>
          <w:color w:val="A4A4A4"/>
          <w:sz w:val="2"/>
        </w:rPr>
        <w:t xml:space="preserve"> </w:t>
      </w:r>
      <w:r>
        <w:rPr>
          <w:b/>
          <w:color w:val="A4A4A4"/>
          <w:sz w:val="2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color w:val="A4A4A4"/>
          <w:sz w:val="2"/>
        </w:rPr>
        <w:t xml:space="preserve"> </w:t>
      </w:r>
      <w:r>
        <w:rPr>
          <w:color w:val="A4A4A4"/>
          <w:sz w:val="2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450" w:type="dxa"/>
        <w:tblInd w:w="0" w:type="dxa"/>
        <w:tblCellMar>
          <w:top w:w="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6"/>
        <w:gridCol w:w="888"/>
        <w:gridCol w:w="2707"/>
        <w:gridCol w:w="3509"/>
      </w:tblGrid>
      <w:tr w:rsidR="00440858">
        <w:trPr>
          <w:trHeight w:val="408"/>
        </w:trPr>
        <w:tc>
          <w:tcPr>
            <w:tcW w:w="334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106" w:firstLine="0"/>
            </w:pPr>
            <w:r>
              <w:t xml:space="preserve">Name  </w:t>
            </w:r>
          </w:p>
        </w:tc>
        <w:tc>
          <w:tcPr>
            <w:tcW w:w="888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2707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50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</w:tr>
      <w:tr w:rsidR="00440858">
        <w:trPr>
          <w:trHeight w:val="408"/>
        </w:trPr>
        <w:tc>
          <w:tcPr>
            <w:tcW w:w="334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106" w:firstLine="0"/>
            </w:pPr>
            <w:r>
              <w:t xml:space="preserve">Address </w:t>
            </w:r>
          </w:p>
        </w:tc>
        <w:tc>
          <w:tcPr>
            <w:tcW w:w="888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2707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50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</w:tr>
      <w:tr w:rsidR="00440858">
        <w:trPr>
          <w:trHeight w:val="403"/>
        </w:trPr>
        <w:tc>
          <w:tcPr>
            <w:tcW w:w="334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106" w:firstLine="0"/>
            </w:pP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2707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50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Postcode  </w:t>
            </w:r>
          </w:p>
        </w:tc>
      </w:tr>
      <w:tr w:rsidR="00440858">
        <w:trPr>
          <w:trHeight w:val="408"/>
        </w:trPr>
        <w:tc>
          <w:tcPr>
            <w:tcW w:w="334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106" w:firstLine="0"/>
            </w:pPr>
            <w:r>
              <w:t xml:space="preserve">Phone </w:t>
            </w:r>
          </w:p>
        </w:tc>
        <w:tc>
          <w:tcPr>
            <w:tcW w:w="888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2707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A928CC">
            <w:pPr>
              <w:ind w:left="93" w:firstLine="0"/>
              <w:jc w:val="center"/>
            </w:pPr>
            <w:r>
              <w:t xml:space="preserve">Mobile </w:t>
            </w:r>
          </w:p>
        </w:tc>
        <w:tc>
          <w:tcPr>
            <w:tcW w:w="350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</w:tr>
    </w:tbl>
    <w:p w:rsidR="00440858" w:rsidRDefault="00A928CC">
      <w:pPr>
        <w:ind w:left="101"/>
      </w:pPr>
      <w:r>
        <w:t xml:space="preserve">email (Please write clearly all letters and symbols to ensure we can mail you) </w:t>
      </w:r>
    </w:p>
    <w:tbl>
      <w:tblPr>
        <w:tblStyle w:val="TableGrid"/>
        <w:tblW w:w="10450" w:type="dxa"/>
        <w:tblInd w:w="0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3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40858">
        <w:trPr>
          <w:trHeight w:val="408"/>
        </w:trPr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</w:tr>
    </w:tbl>
    <w:p w:rsidR="00440858" w:rsidRDefault="00A928CC">
      <w:pPr>
        <w:spacing w:after="66"/>
        <w:ind w:left="106" w:firstLine="0"/>
      </w:pPr>
      <w:r>
        <w:rPr>
          <w:sz w:val="2"/>
        </w:rPr>
        <w:t xml:space="preserve"> </w:t>
      </w:r>
    </w:p>
    <w:tbl>
      <w:tblPr>
        <w:tblStyle w:val="TableGrid"/>
        <w:tblW w:w="10450" w:type="dxa"/>
        <w:tblInd w:w="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3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40858">
        <w:trPr>
          <w:trHeight w:val="408"/>
        </w:trPr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5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</w:tr>
    </w:tbl>
    <w:p w:rsidR="00440858" w:rsidRDefault="00A928CC">
      <w:pPr>
        <w:spacing w:after="81"/>
        <w:ind w:left="106" w:firstLine="0"/>
      </w:pPr>
      <w:r>
        <w:rPr>
          <w:sz w:val="2"/>
        </w:rPr>
        <w:t xml:space="preserve"> </w:t>
      </w:r>
    </w:p>
    <w:tbl>
      <w:tblPr>
        <w:tblStyle w:val="TableGrid"/>
        <w:tblW w:w="10450" w:type="dxa"/>
        <w:tblInd w:w="0" w:type="dxa"/>
        <w:tblCellMar>
          <w:top w:w="1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36"/>
        <w:gridCol w:w="3614"/>
      </w:tblGrid>
      <w:tr w:rsidR="00440858">
        <w:trPr>
          <w:trHeight w:val="538"/>
        </w:trPr>
        <w:tc>
          <w:tcPr>
            <w:tcW w:w="6835" w:type="dxa"/>
            <w:tcBorders>
              <w:top w:val="double" w:sz="4" w:space="0" w:color="1E2B70"/>
              <w:left w:val="double" w:sz="4" w:space="0" w:color="1E2B70"/>
              <w:bottom w:val="double" w:sz="4" w:space="0" w:color="1E2B70"/>
              <w:right w:val="doub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Signature </w:t>
            </w:r>
          </w:p>
        </w:tc>
        <w:tc>
          <w:tcPr>
            <w:tcW w:w="3614" w:type="dxa"/>
            <w:tcBorders>
              <w:top w:val="double" w:sz="4" w:space="0" w:color="1E2B70"/>
              <w:left w:val="double" w:sz="4" w:space="0" w:color="1E2B70"/>
              <w:bottom w:val="double" w:sz="4" w:space="0" w:color="1E2B70"/>
              <w:right w:val="doub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Date </w:t>
            </w:r>
          </w:p>
        </w:tc>
      </w:tr>
    </w:tbl>
    <w:p w:rsidR="00440858" w:rsidRDefault="00A928CC">
      <w:pPr>
        <w:spacing w:after="300"/>
        <w:ind w:left="0" w:right="257" w:firstLine="0"/>
        <w:jc w:val="righ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</w:r>
      <w:r>
        <w:rPr>
          <w:b/>
          <w:color w:val="A4A4A4"/>
          <w:sz w:val="2"/>
        </w:rPr>
        <w:t xml:space="preserve"> </w:t>
      </w:r>
      <w:r>
        <w:rPr>
          <w:b/>
          <w:color w:val="A4A4A4"/>
          <w:sz w:val="2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b/>
          <w:color w:val="A4A4A4"/>
          <w:sz w:val="2"/>
        </w:rPr>
        <w:t xml:space="preserve"> </w:t>
      </w:r>
    </w:p>
    <w:p w:rsidR="00440858" w:rsidRDefault="00A928CC">
      <w:pPr>
        <w:tabs>
          <w:tab w:val="center" w:pos="4602"/>
          <w:tab w:val="center" w:pos="8322"/>
          <w:tab w:val="right" w:pos="10294"/>
        </w:tabs>
        <w:spacing w:after="13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Can you be contacted to help at occasional events? </w:t>
      </w:r>
      <w:r>
        <w:tab/>
        <w:t xml:space="preserve">Yes </w:t>
      </w:r>
      <w:r>
        <w:rPr>
          <w:rFonts w:ascii="Wingdings" w:eastAsia="Wingdings" w:hAnsi="Wingdings" w:cs="Wingdings"/>
          <w:color w:val="A4A4A4"/>
          <w:sz w:val="27"/>
          <w:bdr w:val="single" w:sz="8" w:space="0" w:color="1E2B70"/>
        </w:rPr>
        <w:t></w:t>
      </w:r>
      <w:r>
        <w:rPr>
          <w:bdr w:val="single" w:sz="8" w:space="0" w:color="1E2B70"/>
        </w:rPr>
        <w:t xml:space="preserve"> </w:t>
      </w:r>
      <w:r>
        <w:rPr>
          <w:bdr w:val="single" w:sz="8" w:space="0" w:color="1E2B70"/>
        </w:rPr>
        <w:tab/>
      </w:r>
      <w:r>
        <w:t xml:space="preserve">No </w:t>
      </w:r>
      <w:r>
        <w:rPr>
          <w:rFonts w:ascii="Wingdings" w:eastAsia="Wingdings" w:hAnsi="Wingdings" w:cs="Wingdings"/>
          <w:color w:val="A4A4A4"/>
          <w:sz w:val="27"/>
          <w:bdr w:val="single" w:sz="8" w:space="0" w:color="1E2B70"/>
        </w:rPr>
        <w:t></w:t>
      </w:r>
      <w:r>
        <w:rPr>
          <w:bdr w:val="single" w:sz="8" w:space="0" w:color="1E2B70"/>
        </w:rPr>
        <w:t xml:space="preserve"> </w:t>
      </w:r>
    </w:p>
    <w:p w:rsidR="00440858" w:rsidRDefault="00A928CC">
      <w:pPr>
        <w:ind w:left="-52" w:right="-2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4965" cy="1270"/>
                <wp:effectExtent l="0" t="0" r="0" b="0"/>
                <wp:docPr id="7906" name="Group 7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965" cy="1270"/>
                          <a:chOff x="0" y="0"/>
                          <a:chExt cx="6704965" cy="1270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6704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965" h="1270">
                                <a:moveTo>
                                  <a:pt x="0" y="1270"/>
                                </a:moveTo>
                                <a:lnTo>
                                  <a:pt x="670496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A4A4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6" style="width:527.95pt;height:0.0999756pt;mso-position-horizontal-relative:char;mso-position-vertical-relative:line" coordsize="67049,12">
                <v:shape id="Shape 1007" style="position:absolute;width:67049;height:12;left:0;top:0;" coordsize="6704965,1270" path="m0,1270l6704965,0">
                  <v:stroke weight="0.5pt" endcap="flat" dashstyle="4 3" joinstyle="miter" miterlimit="8" on="true" color="#a4a4a4"/>
                  <v:fill on="false" color="#000000" opacity="0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tbl>
      <w:tblPr>
        <w:tblStyle w:val="TableGrid"/>
        <w:tblW w:w="10450" w:type="dxa"/>
        <w:tblInd w:w="1" w:type="dxa"/>
        <w:tblCellMar>
          <w:top w:w="4" w:type="dxa"/>
          <w:left w:w="4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421"/>
        <w:gridCol w:w="365"/>
        <w:gridCol w:w="365"/>
        <w:gridCol w:w="6299"/>
      </w:tblGrid>
      <w:tr w:rsidR="00440858">
        <w:trPr>
          <w:trHeight w:val="401"/>
        </w:trPr>
        <w:tc>
          <w:tcPr>
            <w:tcW w:w="342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  <w:shd w:val="clear" w:color="auto" w:fill="67DDEA"/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  <w:shd w:val="clear" w:color="auto" w:fill="67DDEA"/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  <w:shd w:val="clear" w:color="auto" w:fill="67DDEA"/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629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  <w:shd w:val="clear" w:color="auto" w:fill="67DDEA"/>
          </w:tcPr>
          <w:p w:rsidR="00440858" w:rsidRDefault="00A928CC">
            <w:pPr>
              <w:ind w:left="0" w:firstLine="0"/>
            </w:pPr>
            <w:r>
              <w:rPr>
                <w:b/>
                <w:color w:val="1E2B70"/>
                <w:sz w:val="28"/>
              </w:rPr>
              <w:t xml:space="preserve">Standing Order </w:t>
            </w:r>
          </w:p>
        </w:tc>
      </w:tr>
      <w:tr w:rsidR="00440858">
        <w:trPr>
          <w:trHeight w:val="409"/>
        </w:trPr>
        <w:tc>
          <w:tcPr>
            <w:tcW w:w="342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56" w:firstLine="0"/>
            </w:pPr>
            <w:r>
              <w:t xml:space="preserve">To (The Manager)  </w:t>
            </w: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629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3" w:firstLine="0"/>
              <w:jc w:val="right"/>
            </w:pPr>
            <w:r>
              <w:t xml:space="preserve">Bank/Building Society </w:t>
            </w:r>
          </w:p>
        </w:tc>
      </w:tr>
      <w:tr w:rsidR="00440858">
        <w:trPr>
          <w:trHeight w:val="408"/>
        </w:trPr>
        <w:tc>
          <w:tcPr>
            <w:tcW w:w="342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56" w:firstLine="0"/>
            </w:pPr>
            <w:r>
              <w:t xml:space="preserve">Address of Bank </w:t>
            </w: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629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</w:tr>
      <w:tr w:rsidR="00440858">
        <w:trPr>
          <w:trHeight w:val="408"/>
        </w:trPr>
        <w:tc>
          <w:tcPr>
            <w:tcW w:w="342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56" w:firstLine="0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629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997" w:firstLine="0"/>
              <w:jc w:val="center"/>
            </w:pPr>
            <w:r>
              <w:t xml:space="preserve">Postcode  </w:t>
            </w:r>
          </w:p>
        </w:tc>
      </w:tr>
      <w:tr w:rsidR="00440858">
        <w:trPr>
          <w:trHeight w:val="403"/>
        </w:trPr>
        <w:tc>
          <w:tcPr>
            <w:tcW w:w="3421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nil"/>
            </w:tcBorders>
          </w:tcPr>
          <w:p w:rsidR="00440858" w:rsidRDefault="00A928CC">
            <w:pPr>
              <w:ind w:left="56" w:firstLine="0"/>
            </w:pPr>
            <w:r>
              <w:t xml:space="preserve">From (Account Name) </w:t>
            </w: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365" w:type="dxa"/>
            <w:tcBorders>
              <w:top w:val="single" w:sz="4" w:space="0" w:color="1E2B70"/>
              <w:left w:val="nil"/>
              <w:bottom w:val="single" w:sz="4" w:space="0" w:color="1E2B70"/>
              <w:right w:val="nil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  <w:tc>
          <w:tcPr>
            <w:tcW w:w="6299" w:type="dxa"/>
            <w:tcBorders>
              <w:top w:val="single" w:sz="4" w:space="0" w:color="1E2B70"/>
              <w:left w:val="nil"/>
              <w:bottom w:val="single" w:sz="4" w:space="0" w:color="1E2B70"/>
              <w:right w:val="single" w:sz="4" w:space="0" w:color="1E2B70"/>
            </w:tcBorders>
          </w:tcPr>
          <w:p w:rsidR="00440858" w:rsidRDefault="00440858">
            <w:pPr>
              <w:spacing w:after="160"/>
              <w:ind w:left="0" w:firstLine="0"/>
            </w:pPr>
          </w:p>
        </w:tc>
      </w:tr>
    </w:tbl>
    <w:p w:rsidR="00440858" w:rsidRDefault="00A928CC">
      <w:pPr>
        <w:spacing w:after="397"/>
        <w:ind w:left="106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pPr w:vertAnchor="text" w:tblpX="3163" w:tblpY="-80"/>
        <w:tblOverlap w:val="never"/>
        <w:tblW w:w="7291" w:type="dxa"/>
        <w:tblInd w:w="0" w:type="dxa"/>
        <w:tblCellMar>
          <w:top w:w="80" w:type="dxa"/>
          <w:left w:w="254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69"/>
        <w:gridCol w:w="365"/>
        <w:gridCol w:w="365"/>
        <w:gridCol w:w="365"/>
        <w:gridCol w:w="360"/>
        <w:gridCol w:w="365"/>
        <w:gridCol w:w="365"/>
        <w:gridCol w:w="365"/>
        <w:gridCol w:w="2125"/>
        <w:gridCol w:w="370"/>
        <w:gridCol w:w="403"/>
        <w:gridCol w:w="370"/>
        <w:gridCol w:w="365"/>
        <w:gridCol w:w="365"/>
        <w:gridCol w:w="374"/>
      </w:tblGrid>
      <w:tr w:rsidR="00440858">
        <w:trPr>
          <w:trHeight w:val="408"/>
        </w:trPr>
        <w:tc>
          <w:tcPr>
            <w:tcW w:w="370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lastRenderedPageBreak/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1E2B70"/>
              <w:bottom w:val="nil"/>
              <w:right w:val="single" w:sz="4" w:space="0" w:color="1E2B70"/>
            </w:tcBorders>
          </w:tcPr>
          <w:p w:rsidR="00440858" w:rsidRDefault="00A928CC">
            <w:pPr>
              <w:ind w:left="0" w:right="55" w:firstLine="0"/>
              <w:jc w:val="right"/>
            </w:pPr>
            <w:r>
              <w:t xml:space="preserve">Branch Sort Code </w:t>
            </w:r>
          </w:p>
        </w:tc>
        <w:tc>
          <w:tcPr>
            <w:tcW w:w="370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right="5" w:firstLine="0"/>
              <w:jc w:val="right"/>
            </w:pPr>
            <w:r>
              <w:t xml:space="preserve"> </w:t>
            </w:r>
          </w:p>
        </w:tc>
      </w:tr>
    </w:tbl>
    <w:p w:rsidR="00440858" w:rsidRDefault="00A928CC">
      <w:pPr>
        <w:spacing w:after="112"/>
        <w:ind w:left="1373"/>
      </w:pPr>
      <w:r>
        <w:t xml:space="preserve">Account Number </w:t>
      </w:r>
    </w:p>
    <w:p w:rsidR="00440858" w:rsidRDefault="00A928CC">
      <w:pPr>
        <w:ind w:left="101"/>
      </w:pPr>
      <w:r>
        <w:t>Please pay to the account of: The Friends of Brixham Library (</w:t>
      </w:r>
      <w:proofErr w:type="spellStart"/>
      <w:r>
        <w:t>FoBL</w:t>
      </w:r>
      <w:proofErr w:type="spellEnd"/>
      <w:r>
        <w:t xml:space="preserve">) </w:t>
      </w:r>
    </w:p>
    <w:p w:rsidR="00440858" w:rsidRDefault="00A928CC">
      <w:pPr>
        <w:spacing w:after="121"/>
        <w:ind w:left="101"/>
      </w:pPr>
      <w:r>
        <w:t xml:space="preserve">Barclays Bank PLC, Newton Abbot Branch. Account No. 70199672; Sort Code 20-60-88 </w:t>
      </w:r>
    </w:p>
    <w:tbl>
      <w:tblPr>
        <w:tblStyle w:val="TableGrid"/>
        <w:tblpPr w:vertAnchor="text" w:tblpX="5645" w:tblpY="-80"/>
        <w:tblOverlap w:val="never"/>
        <w:tblW w:w="4810" w:type="dxa"/>
        <w:tblInd w:w="0" w:type="dxa"/>
        <w:tblCellMar>
          <w:top w:w="3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2390"/>
        <w:gridCol w:w="1426"/>
      </w:tblGrid>
      <w:tr w:rsidR="00440858">
        <w:trPr>
          <w:trHeight w:val="408"/>
        </w:trPr>
        <w:tc>
          <w:tcPr>
            <w:tcW w:w="994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1E2B70"/>
              <w:left w:val="single" w:sz="4" w:space="0" w:color="1E2B70"/>
              <w:bottom w:val="single" w:sz="4" w:space="0" w:color="1E2B70"/>
              <w:right w:val="single" w:sz="4" w:space="0" w:color="1E2B70"/>
            </w:tcBorders>
          </w:tcPr>
          <w:p w:rsidR="00440858" w:rsidRDefault="00A928CC">
            <w:pPr>
              <w:ind w:left="0" w:firstLine="0"/>
            </w:pPr>
            <w:r>
              <w:rPr>
                <w:sz w:val="28"/>
              </w:rPr>
              <w:t xml:space="preserve">20 </w:t>
            </w:r>
          </w:p>
        </w:tc>
      </w:tr>
    </w:tbl>
    <w:p w:rsidR="00440858" w:rsidRDefault="00A928CC">
      <w:pPr>
        <w:spacing w:after="128"/>
        <w:ind w:left="101"/>
      </w:pPr>
      <w:r>
        <w:t xml:space="preserve">The sum of </w:t>
      </w:r>
      <w:r>
        <w:rPr>
          <w:b/>
        </w:rPr>
        <w:t>£5.00</w:t>
      </w:r>
      <w:r>
        <w:t xml:space="preserve"> (Five Pounds) commencing on the </w:t>
      </w:r>
    </w:p>
    <w:p w:rsidR="00440858" w:rsidRDefault="00A928CC">
      <w:pPr>
        <w:ind w:left="101"/>
      </w:pPr>
      <w:r>
        <w:t>And the like sum every year on April 1</w:t>
      </w:r>
      <w:r>
        <w:rPr>
          <w:sz w:val="13"/>
        </w:rPr>
        <w:t>st</w:t>
      </w:r>
      <w:r>
        <w:t xml:space="preserve"> until further notice. </w:t>
      </w:r>
    </w:p>
    <w:tbl>
      <w:tblPr>
        <w:tblStyle w:val="TableGrid"/>
        <w:tblW w:w="10454" w:type="dxa"/>
        <w:tblInd w:w="0" w:type="dxa"/>
        <w:tblCellMar>
          <w:top w:w="1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28"/>
        <w:gridCol w:w="3226"/>
      </w:tblGrid>
      <w:tr w:rsidR="00440858">
        <w:trPr>
          <w:trHeight w:val="542"/>
        </w:trPr>
        <w:tc>
          <w:tcPr>
            <w:tcW w:w="7229" w:type="dxa"/>
            <w:tcBorders>
              <w:top w:val="double" w:sz="4" w:space="0" w:color="1E2B70"/>
              <w:left w:val="double" w:sz="4" w:space="0" w:color="1E2B70"/>
              <w:bottom w:val="double" w:sz="4" w:space="0" w:color="1E2B70"/>
              <w:right w:val="doub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Signature: </w:t>
            </w:r>
          </w:p>
        </w:tc>
        <w:tc>
          <w:tcPr>
            <w:tcW w:w="3226" w:type="dxa"/>
            <w:tcBorders>
              <w:top w:val="double" w:sz="4" w:space="0" w:color="1E2B70"/>
              <w:left w:val="double" w:sz="4" w:space="0" w:color="1E2B70"/>
              <w:bottom w:val="double" w:sz="4" w:space="0" w:color="1E2B70"/>
              <w:right w:val="double" w:sz="4" w:space="0" w:color="1E2B70"/>
            </w:tcBorders>
          </w:tcPr>
          <w:p w:rsidR="00440858" w:rsidRDefault="00A928CC">
            <w:pPr>
              <w:ind w:left="0" w:firstLine="0"/>
            </w:pPr>
            <w:r>
              <w:t xml:space="preserve">Date: </w:t>
            </w:r>
          </w:p>
        </w:tc>
      </w:tr>
    </w:tbl>
    <w:p w:rsidR="00A928CC" w:rsidRDefault="00A928CC"/>
    <w:sectPr w:rsidR="00A928CC">
      <w:pgSz w:w="11906" w:h="16838"/>
      <w:pgMar w:top="738" w:right="880" w:bottom="905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8"/>
    <w:rsid w:val="00440858"/>
    <w:rsid w:val="00A928CC"/>
    <w:rsid w:val="00D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75C00-6C15-493A-897F-973C4E68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711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FoBL Membership FormV2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FoBL Membership FormV2</dc:title>
  <dc:subject/>
  <dc:creator>Julian Symes</dc:creator>
  <cp:keywords/>
  <cp:lastModifiedBy>Graham Offler</cp:lastModifiedBy>
  <cp:revision>2</cp:revision>
  <dcterms:created xsi:type="dcterms:W3CDTF">2018-03-01T09:41:00Z</dcterms:created>
  <dcterms:modified xsi:type="dcterms:W3CDTF">2018-03-01T09:41:00Z</dcterms:modified>
</cp:coreProperties>
</file>